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4A42" w14:textId="77777777" w:rsidR="00C90637" w:rsidRDefault="00C90637" w:rsidP="00C90637">
      <w:pPr>
        <w:outlineLvl w:val="1"/>
        <w:rPr>
          <w:rFonts w:ascii="微軟正黑體" w:eastAsia="微軟正黑體" w:hAnsi="微軟正黑體" w:cstheme="majorBidi"/>
          <w:bCs/>
          <w:szCs w:val="24"/>
        </w:rPr>
      </w:pPr>
      <w:bookmarkStart w:id="0" w:name="_Toc56508878"/>
      <w:r w:rsidRPr="00544145"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</w:t>
      </w:r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3</w:t>
      </w:r>
      <w:r w:rsidRPr="0027331B">
        <w:rPr>
          <w:rFonts w:ascii="微軟正黑體" w:eastAsia="微軟正黑體" w:hAnsi="微軟正黑體" w:cstheme="majorBidi" w:hint="eastAsia"/>
          <w:bCs/>
          <w:szCs w:val="24"/>
        </w:rPr>
        <w:t>成績複查申請表</w:t>
      </w:r>
      <w:bookmarkEnd w:id="0"/>
    </w:p>
    <w:p w14:paraId="30D68CEF" w14:textId="77777777" w:rsidR="00C90637" w:rsidRPr="0027331B" w:rsidRDefault="00C90637" w:rsidP="00C90637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</w:p>
    <w:p w14:paraId="31E98730" w14:textId="77777777" w:rsidR="00C90637" w:rsidRPr="00C60A68" w:rsidRDefault="00C90637" w:rsidP="00C90637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馬偕醫學院</w:t>
      </w:r>
      <w:r>
        <w:rPr>
          <w:rFonts w:ascii="微軟正黑體" w:eastAsia="微軟正黑體" w:hAnsi="微軟正黑體" w:cs="標楷體" w:hint="eastAsia"/>
          <w:sz w:val="30"/>
          <w:szCs w:val="30"/>
        </w:rPr>
        <w:t>109學</w:t>
      </w: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年</w:t>
      </w:r>
      <w:r>
        <w:rPr>
          <w:rFonts w:ascii="微軟正黑體" w:eastAsia="微軟正黑體" w:hAnsi="微軟正黑體" w:cs="標楷體" w:hint="eastAsia"/>
          <w:sz w:val="30"/>
          <w:szCs w:val="30"/>
        </w:rPr>
        <w:t>度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境外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生因應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疫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情返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就學銜接專案計畫</w:t>
      </w:r>
      <w:r>
        <w:rPr>
          <w:rFonts w:ascii="微軟正黑體" w:eastAsia="微軟正黑體" w:hAnsi="微軟正黑體" w:cs="標楷體"/>
          <w:sz w:val="30"/>
          <w:szCs w:val="30"/>
        </w:rPr>
        <w:br/>
      </w:r>
      <w:r>
        <w:rPr>
          <w:rFonts w:ascii="微軟正黑體" w:eastAsia="微軟正黑體" w:hAnsi="微軟正黑體" w:cs="標楷體" w:hint="eastAsia"/>
          <w:sz w:val="30"/>
          <w:szCs w:val="30"/>
        </w:rPr>
        <w:t>（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第二梯次</w:t>
      </w:r>
      <w:r>
        <w:rPr>
          <w:rFonts w:ascii="微軟正黑體" w:eastAsia="微軟正黑體" w:hAnsi="微軟正黑體" w:cs="標楷體" w:hint="eastAsia"/>
          <w:sz w:val="30"/>
          <w:szCs w:val="30"/>
        </w:rPr>
        <w:t>）</w:t>
      </w:r>
    </w:p>
    <w:p w14:paraId="66F41886" w14:textId="77777777" w:rsidR="00C90637" w:rsidRDefault="00C90637" w:rsidP="00C90637">
      <w:pPr>
        <w:widowControl/>
        <w:jc w:val="center"/>
        <w:rPr>
          <w:rFonts w:ascii="微軟正黑體" w:eastAsia="微軟正黑體" w:hAnsi="微軟正黑體" w:cs="標楷體"/>
          <w:sz w:val="30"/>
          <w:szCs w:val="30"/>
        </w:rPr>
      </w:pPr>
      <w:r>
        <w:rPr>
          <w:rFonts w:ascii="微軟正黑體" w:eastAsia="微軟正黑體" w:hAnsi="微軟正黑體" w:cs="標楷體" w:hint="eastAsia"/>
          <w:sz w:val="30"/>
          <w:szCs w:val="30"/>
        </w:rPr>
        <w:t>成績複查申請表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2352"/>
        <w:gridCol w:w="1444"/>
        <w:gridCol w:w="1771"/>
        <w:gridCol w:w="1759"/>
      </w:tblGrid>
      <w:tr w:rsidR="00C90637" w:rsidRPr="00F84CC7" w14:paraId="1F1469D1" w14:textId="77777777" w:rsidTr="00500A79">
        <w:trPr>
          <w:cantSplit/>
          <w:trHeight w:val="655"/>
          <w:jc w:val="center"/>
        </w:trPr>
        <w:tc>
          <w:tcPr>
            <w:tcW w:w="1862" w:type="dxa"/>
            <w:vAlign w:val="center"/>
          </w:tcPr>
          <w:p w14:paraId="3D5DAF96" w14:textId="77777777" w:rsidR="00C90637" w:rsidRPr="00F84CC7" w:rsidRDefault="00C90637" w:rsidP="00500A79">
            <w:pPr>
              <w:tabs>
                <w:tab w:val="left" w:pos="7740"/>
              </w:tabs>
              <w:ind w:right="-17" w:firstLineChars="16" w:firstLine="39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考生姓名</w:t>
            </w:r>
          </w:p>
        </w:tc>
        <w:tc>
          <w:tcPr>
            <w:tcW w:w="2702" w:type="dxa"/>
            <w:gridSpan w:val="2"/>
            <w:vAlign w:val="center"/>
          </w:tcPr>
          <w:p w14:paraId="4E25DE57" w14:textId="77777777" w:rsidR="00C90637" w:rsidRPr="00F84CC7" w:rsidRDefault="00C90637" w:rsidP="00500A79">
            <w:pPr>
              <w:tabs>
                <w:tab w:val="left" w:pos="7740"/>
              </w:tabs>
              <w:ind w:right="17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1DCF8912" w14:textId="77777777" w:rsidR="00C90637" w:rsidRPr="00F84CC7" w:rsidRDefault="00C90637" w:rsidP="00500A79">
            <w:pPr>
              <w:tabs>
                <w:tab w:val="left" w:pos="7740"/>
              </w:tabs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報考系所</w:t>
            </w:r>
          </w:p>
        </w:tc>
        <w:tc>
          <w:tcPr>
            <w:tcW w:w="3530" w:type="dxa"/>
            <w:gridSpan w:val="2"/>
            <w:vMerge w:val="restart"/>
            <w:vAlign w:val="center"/>
          </w:tcPr>
          <w:p w14:paraId="3DCA4CBC" w14:textId="77777777" w:rsidR="00C90637" w:rsidRPr="00F84CC7" w:rsidRDefault="00C90637" w:rsidP="00500A79">
            <w:pPr>
              <w:tabs>
                <w:tab w:val="left" w:pos="7740"/>
              </w:tabs>
              <w:ind w:leftChars="25" w:left="60" w:right="126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532F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</w:t>
            </w: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 xml:space="preserve">碩士班　</w:t>
            </w:r>
            <w:r w:rsidRPr="00532F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</w:t>
            </w: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博士班</w:t>
            </w:r>
          </w:p>
          <w:p w14:paraId="14EE8FEE" w14:textId="77777777" w:rsidR="00C90637" w:rsidRPr="00F84CC7" w:rsidRDefault="00C90637" w:rsidP="00500A79">
            <w:pPr>
              <w:tabs>
                <w:tab w:val="left" w:pos="7740"/>
              </w:tabs>
              <w:ind w:right="126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  <w:u w:val="single"/>
              </w:rPr>
              <w:t xml:space="preserve">　　　　　　　　</w:t>
            </w: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研究所</w:t>
            </w:r>
          </w:p>
        </w:tc>
      </w:tr>
      <w:tr w:rsidR="00C90637" w:rsidRPr="00F84CC7" w14:paraId="54A05205" w14:textId="77777777" w:rsidTr="00500A79">
        <w:trPr>
          <w:cantSplit/>
          <w:trHeight w:val="656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6D2C2DEC" w14:textId="77777777" w:rsidR="00C90637" w:rsidRPr="00F84CC7" w:rsidRDefault="00C90637" w:rsidP="00500A79">
            <w:pPr>
              <w:tabs>
                <w:tab w:val="left" w:pos="7740"/>
              </w:tabs>
              <w:ind w:right="17" w:firstLineChars="11" w:firstLine="2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連絡電話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14:paraId="52EA9D03" w14:textId="77777777" w:rsidR="00C90637" w:rsidRPr="00F84CC7" w:rsidRDefault="00C90637" w:rsidP="00500A79">
            <w:pPr>
              <w:tabs>
                <w:tab w:val="left" w:pos="7740"/>
              </w:tabs>
              <w:ind w:right="17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14:paraId="0D9653AF" w14:textId="77777777" w:rsidR="00C90637" w:rsidRPr="00F84CC7" w:rsidRDefault="00C90637" w:rsidP="00500A79">
            <w:pPr>
              <w:tabs>
                <w:tab w:val="left" w:pos="7740"/>
              </w:tabs>
              <w:ind w:right="17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5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152103" w14:textId="77777777" w:rsidR="00C90637" w:rsidRPr="00F84CC7" w:rsidRDefault="00C90637" w:rsidP="00500A79">
            <w:pPr>
              <w:tabs>
                <w:tab w:val="left" w:pos="7740"/>
              </w:tabs>
              <w:ind w:right="17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</w:tr>
      <w:tr w:rsidR="00C90637" w:rsidRPr="00F84CC7" w14:paraId="326C7326" w14:textId="77777777" w:rsidTr="00500A79">
        <w:trPr>
          <w:cantSplit/>
          <w:trHeight w:val="656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2577732B" w14:textId="77777777" w:rsidR="00C90637" w:rsidRPr="00F84CC7" w:rsidRDefault="00C90637" w:rsidP="00500A79">
            <w:pPr>
              <w:tabs>
                <w:tab w:val="left" w:pos="7740"/>
              </w:tabs>
              <w:ind w:right="17" w:firstLineChars="11" w:firstLine="2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A84626"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  <w:t>E-MAIL</w:t>
            </w:r>
          </w:p>
        </w:tc>
        <w:tc>
          <w:tcPr>
            <w:tcW w:w="7676" w:type="dxa"/>
            <w:gridSpan w:val="5"/>
            <w:tcBorders>
              <w:bottom w:val="single" w:sz="4" w:space="0" w:color="auto"/>
            </w:tcBorders>
            <w:vAlign w:val="center"/>
          </w:tcPr>
          <w:p w14:paraId="7289FAEE" w14:textId="77777777" w:rsidR="00C90637" w:rsidRPr="00F84CC7" w:rsidRDefault="00C90637" w:rsidP="00500A79">
            <w:pPr>
              <w:tabs>
                <w:tab w:val="left" w:pos="7740"/>
              </w:tabs>
              <w:ind w:right="17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</w:tr>
      <w:tr w:rsidR="00C90637" w:rsidRPr="00F84CC7" w14:paraId="0183A3A1" w14:textId="77777777" w:rsidTr="00500A79">
        <w:trPr>
          <w:cantSplit/>
          <w:trHeight w:hRule="exact" w:val="850"/>
          <w:jc w:val="center"/>
        </w:trPr>
        <w:tc>
          <w:tcPr>
            <w:tcW w:w="6008" w:type="dxa"/>
            <w:gridSpan w:val="4"/>
            <w:shd w:val="clear" w:color="auto" w:fill="FFFFFF"/>
            <w:vAlign w:val="center"/>
          </w:tcPr>
          <w:p w14:paraId="058A47DC" w14:textId="77777777" w:rsidR="00C90637" w:rsidRPr="00F84CC7" w:rsidRDefault="00C90637" w:rsidP="00500A79">
            <w:pPr>
              <w:tabs>
                <w:tab w:val="left" w:pos="7740"/>
              </w:tabs>
              <w:spacing w:line="0" w:lineRule="atLeast"/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複查科目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24F3683D" w14:textId="77777777" w:rsidR="00C90637" w:rsidRPr="00F84CC7" w:rsidRDefault="00C90637" w:rsidP="00500A79">
            <w:pPr>
              <w:tabs>
                <w:tab w:val="left" w:pos="7740"/>
              </w:tabs>
              <w:spacing w:line="0" w:lineRule="atLeast"/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原成績</w:t>
            </w:r>
          </w:p>
        </w:tc>
        <w:tc>
          <w:tcPr>
            <w:tcW w:w="1759" w:type="dxa"/>
            <w:shd w:val="clear" w:color="auto" w:fill="FFFFFF"/>
            <w:vAlign w:val="center"/>
          </w:tcPr>
          <w:p w14:paraId="28F2B12C" w14:textId="77777777" w:rsidR="00C90637" w:rsidRPr="00F84CC7" w:rsidRDefault="00C90637" w:rsidP="00500A79">
            <w:pPr>
              <w:tabs>
                <w:tab w:val="left" w:pos="7740"/>
              </w:tabs>
              <w:spacing w:line="0" w:lineRule="atLeast"/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複查後成績</w:t>
            </w:r>
            <w:r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  <w:br/>
            </w:r>
            <w:r w:rsidRPr="005E1A44">
              <w:rPr>
                <w:rFonts w:ascii="微軟正黑體" w:eastAsia="微軟正黑體" w:hAnsi="微軟正黑體" w:hint="eastAsia"/>
                <w:color w:val="808080" w:themeColor="background1" w:themeShade="80"/>
                <w:spacing w:val="-8"/>
                <w:szCs w:val="24"/>
              </w:rPr>
              <w:t>(本校填寫)</w:t>
            </w:r>
          </w:p>
        </w:tc>
      </w:tr>
      <w:tr w:rsidR="00C90637" w:rsidRPr="00F84CC7" w14:paraId="0631D734" w14:textId="77777777" w:rsidTr="00500A79">
        <w:trPr>
          <w:cantSplit/>
          <w:trHeight w:hRule="exact" w:val="600"/>
          <w:jc w:val="center"/>
        </w:trPr>
        <w:tc>
          <w:tcPr>
            <w:tcW w:w="6008" w:type="dxa"/>
            <w:gridSpan w:val="4"/>
            <w:vAlign w:val="center"/>
          </w:tcPr>
          <w:p w14:paraId="32290545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14:paraId="6ABC013B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59" w:type="dxa"/>
            <w:vAlign w:val="center"/>
          </w:tcPr>
          <w:p w14:paraId="49881F9E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</w:tr>
      <w:tr w:rsidR="00C90637" w:rsidRPr="00F84CC7" w14:paraId="502A8056" w14:textId="77777777" w:rsidTr="00500A79">
        <w:trPr>
          <w:cantSplit/>
          <w:trHeight w:hRule="exact" w:val="600"/>
          <w:jc w:val="center"/>
        </w:trPr>
        <w:tc>
          <w:tcPr>
            <w:tcW w:w="6008" w:type="dxa"/>
            <w:gridSpan w:val="4"/>
            <w:vAlign w:val="center"/>
          </w:tcPr>
          <w:p w14:paraId="4119A175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14:paraId="0F53EEDB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59" w:type="dxa"/>
            <w:vAlign w:val="center"/>
          </w:tcPr>
          <w:p w14:paraId="21FF09DF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</w:tr>
      <w:tr w:rsidR="00C90637" w:rsidRPr="00F84CC7" w14:paraId="7EFAB7CF" w14:textId="77777777" w:rsidTr="00500A79">
        <w:trPr>
          <w:cantSplit/>
          <w:trHeight w:hRule="exact" w:val="600"/>
          <w:jc w:val="center"/>
        </w:trPr>
        <w:tc>
          <w:tcPr>
            <w:tcW w:w="6008" w:type="dxa"/>
            <w:gridSpan w:val="4"/>
            <w:vAlign w:val="center"/>
          </w:tcPr>
          <w:p w14:paraId="098A324C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14:paraId="15B832ED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59" w:type="dxa"/>
            <w:vAlign w:val="center"/>
          </w:tcPr>
          <w:p w14:paraId="5686731B" w14:textId="77777777" w:rsidR="00C90637" w:rsidRPr="00F84CC7" w:rsidRDefault="00C90637" w:rsidP="00500A79">
            <w:pPr>
              <w:tabs>
                <w:tab w:val="left" w:pos="7740"/>
              </w:tabs>
              <w:spacing w:after="120"/>
              <w:ind w:right="19" w:firstLine="500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</w:p>
        </w:tc>
      </w:tr>
      <w:tr w:rsidR="00C90637" w:rsidRPr="00F84CC7" w14:paraId="2833D900" w14:textId="77777777" w:rsidTr="00500A79">
        <w:trPr>
          <w:cantSplit/>
          <w:trHeight w:hRule="exact" w:val="1084"/>
          <w:jc w:val="center"/>
        </w:trPr>
        <w:tc>
          <w:tcPr>
            <w:tcW w:w="2212" w:type="dxa"/>
            <w:gridSpan w:val="2"/>
            <w:vAlign w:val="center"/>
          </w:tcPr>
          <w:p w14:paraId="736A7AB4" w14:textId="77777777" w:rsidR="00C90637" w:rsidRPr="00F84CC7" w:rsidRDefault="00C90637" w:rsidP="00500A79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考生簽章</w:t>
            </w:r>
          </w:p>
        </w:tc>
        <w:tc>
          <w:tcPr>
            <w:tcW w:w="7326" w:type="dxa"/>
            <w:gridSpan w:val="4"/>
            <w:vAlign w:val="bottom"/>
          </w:tcPr>
          <w:p w14:paraId="56F24AFE" w14:textId="77777777" w:rsidR="00C90637" w:rsidRPr="00F84CC7" w:rsidRDefault="00C90637" w:rsidP="00500A79">
            <w:pPr>
              <w:tabs>
                <w:tab w:val="left" w:pos="7740"/>
              </w:tabs>
              <w:spacing w:line="240" w:lineRule="atLeast"/>
              <w:ind w:leftChars="-188" w:left="-139" w:right="17" w:hangingChars="128" w:hanging="312"/>
              <w:jc w:val="right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110年     月     日</w:t>
            </w:r>
          </w:p>
        </w:tc>
      </w:tr>
      <w:tr w:rsidR="00C90637" w:rsidRPr="00F84CC7" w14:paraId="07EE50D8" w14:textId="77777777" w:rsidTr="00500A79">
        <w:trPr>
          <w:cantSplit/>
          <w:trHeight w:val="2440"/>
          <w:jc w:val="center"/>
        </w:trPr>
        <w:tc>
          <w:tcPr>
            <w:tcW w:w="2212" w:type="dxa"/>
            <w:gridSpan w:val="2"/>
            <w:vAlign w:val="center"/>
          </w:tcPr>
          <w:p w14:paraId="6818AFF6" w14:textId="77777777" w:rsidR="00C90637" w:rsidRPr="00F84CC7" w:rsidRDefault="00C90637" w:rsidP="00500A79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複查回復事項</w:t>
            </w:r>
          </w:p>
          <w:p w14:paraId="16235DD7" w14:textId="77777777" w:rsidR="00C90637" w:rsidRPr="00F84CC7" w:rsidRDefault="00C90637" w:rsidP="00500A79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808080" w:themeColor="background1" w:themeShade="80"/>
                <w:spacing w:val="-8"/>
                <w:sz w:val="26"/>
                <w:szCs w:val="26"/>
              </w:rPr>
              <w:t>(本校填寫)</w:t>
            </w:r>
          </w:p>
        </w:tc>
        <w:tc>
          <w:tcPr>
            <w:tcW w:w="7326" w:type="dxa"/>
            <w:gridSpan w:val="4"/>
            <w:vAlign w:val="bottom"/>
          </w:tcPr>
          <w:p w14:paraId="65D3C30A" w14:textId="77777777" w:rsidR="00C90637" w:rsidRPr="00F84CC7" w:rsidRDefault="00C90637" w:rsidP="00500A79">
            <w:pPr>
              <w:tabs>
                <w:tab w:val="left" w:pos="7740"/>
              </w:tabs>
              <w:spacing w:line="240" w:lineRule="atLeast"/>
              <w:ind w:right="19"/>
              <w:jc w:val="right"/>
              <w:rPr>
                <w:rFonts w:ascii="微軟正黑體" w:eastAsia="微軟正黑體" w:hAnsi="微軟正黑體"/>
                <w:color w:val="000000"/>
                <w:spacing w:val="-8"/>
                <w:sz w:val="26"/>
                <w:szCs w:val="26"/>
              </w:rPr>
            </w:pPr>
            <w:r w:rsidRPr="00F84CC7">
              <w:rPr>
                <w:rFonts w:ascii="微軟正黑體" w:eastAsia="微軟正黑體" w:hAnsi="微軟正黑體" w:hint="eastAsia"/>
                <w:color w:val="000000"/>
                <w:spacing w:val="-8"/>
                <w:sz w:val="26"/>
                <w:szCs w:val="26"/>
              </w:rPr>
              <w:t>回復日期 : 110年     月     日</w:t>
            </w:r>
          </w:p>
        </w:tc>
      </w:tr>
    </w:tbl>
    <w:p w14:paraId="5CA02BC2" w14:textId="77777777" w:rsidR="00C90637" w:rsidRPr="003C0562" w:rsidRDefault="00C90637" w:rsidP="00C90637">
      <w:pPr>
        <w:tabs>
          <w:tab w:val="left" w:pos="7740"/>
        </w:tabs>
        <w:spacing w:beforeLines="50" w:before="180" w:line="320" w:lineRule="exact"/>
        <w:ind w:right="17"/>
        <w:jc w:val="both"/>
        <w:rPr>
          <w:rFonts w:ascii="微軟正黑體" w:eastAsia="微軟正黑體" w:hAnsi="微軟正黑體"/>
          <w:b/>
          <w:bCs/>
          <w:color w:val="000000"/>
          <w:spacing w:val="-8"/>
        </w:rPr>
      </w:pPr>
      <w:r w:rsidRPr="003C0562">
        <w:rPr>
          <w:rFonts w:ascii="微軟正黑體" w:eastAsia="微軟正黑體" w:hAnsi="微軟正黑體" w:hint="eastAsia"/>
          <w:b/>
          <w:bCs/>
          <w:color w:val="000000"/>
          <w:spacing w:val="-8"/>
        </w:rPr>
        <w:t>注意事項</w:t>
      </w:r>
      <w:r w:rsidRPr="003C0562">
        <w:rPr>
          <w:rFonts w:ascii="微軟正黑體" w:eastAsia="微軟正黑體" w:hAnsi="微軟正黑體"/>
          <w:b/>
          <w:bCs/>
          <w:color w:val="000000"/>
          <w:spacing w:val="-8"/>
        </w:rPr>
        <w:t>：</w:t>
      </w:r>
    </w:p>
    <w:p w14:paraId="07BBA1A6" w14:textId="77777777" w:rsidR="00C90637" w:rsidRPr="003C0562" w:rsidRDefault="00C90637" w:rsidP="00C90637">
      <w:pPr>
        <w:pStyle w:val="a4"/>
        <w:numPr>
          <w:ilvl w:val="1"/>
          <w:numId w:val="1"/>
        </w:numPr>
        <w:tabs>
          <w:tab w:val="left" w:pos="7740"/>
        </w:tabs>
        <w:spacing w:beforeLines="20" w:before="72" w:line="320" w:lineRule="exact"/>
        <w:ind w:leftChars="0" w:left="1134" w:right="17" w:hanging="709"/>
        <w:jc w:val="both"/>
        <w:rPr>
          <w:rFonts w:ascii="微軟正黑體" w:eastAsia="微軟正黑體" w:hAnsi="微軟正黑體"/>
          <w:color w:val="000000"/>
          <w:spacing w:val="-8"/>
        </w:rPr>
      </w:pPr>
      <w:r w:rsidRPr="003C0562">
        <w:rPr>
          <w:rFonts w:ascii="微軟正黑體" w:eastAsia="微軟正黑體" w:hAnsi="微軟正黑體" w:hint="eastAsia"/>
          <w:color w:val="000000"/>
          <w:spacing w:val="-8"/>
        </w:rPr>
        <w:t>複查申請</w:t>
      </w:r>
      <w:proofErr w:type="gramStart"/>
      <w:r w:rsidRPr="003C0562">
        <w:rPr>
          <w:rFonts w:ascii="微軟正黑體" w:eastAsia="微軟正黑體" w:hAnsi="微軟正黑體" w:hint="eastAsia"/>
          <w:color w:val="000000"/>
          <w:spacing w:val="-8"/>
        </w:rPr>
        <w:t>請</w:t>
      </w:r>
      <w:proofErr w:type="gramEnd"/>
      <w:r w:rsidRPr="003C0562">
        <w:rPr>
          <w:rFonts w:ascii="微軟正黑體" w:eastAsia="微軟正黑體" w:hAnsi="微軟正黑體" w:hint="eastAsia"/>
          <w:color w:val="000000"/>
          <w:spacing w:val="-8"/>
        </w:rPr>
        <w:t>依簡章規定於時間內</w:t>
      </w:r>
      <w:r w:rsidRPr="003C0562">
        <w:rPr>
          <w:rFonts w:ascii="微軟正黑體" w:eastAsia="微軟正黑體" w:hAnsi="微軟正黑體" w:hint="eastAsia"/>
          <w:b/>
          <w:color w:val="000000"/>
          <w:spacing w:val="-8"/>
        </w:rPr>
        <w:t>以E</w:t>
      </w:r>
      <w:r w:rsidRPr="003C0562">
        <w:rPr>
          <w:rFonts w:ascii="微軟正黑體" w:eastAsia="微軟正黑體" w:hAnsi="微軟正黑體"/>
          <w:b/>
          <w:color w:val="000000"/>
          <w:spacing w:val="-8"/>
        </w:rPr>
        <w:t>-mail</w:t>
      </w:r>
      <w:r w:rsidRPr="003C0562">
        <w:rPr>
          <w:rFonts w:ascii="微軟正黑體" w:eastAsia="微軟正黑體" w:hAnsi="微軟正黑體" w:hint="eastAsia"/>
          <w:b/>
          <w:color w:val="000000"/>
          <w:spacing w:val="-8"/>
        </w:rPr>
        <w:t>方式</w:t>
      </w:r>
      <w:r w:rsidRPr="003C0562">
        <w:rPr>
          <w:rFonts w:ascii="微軟正黑體" w:eastAsia="微軟正黑體" w:hAnsi="微軟正黑體" w:hint="eastAsia"/>
          <w:color w:val="000000"/>
          <w:spacing w:val="-8"/>
        </w:rPr>
        <w:t>申請，逾時不予受理。</w:t>
      </w:r>
      <w:r w:rsidRPr="003C0562">
        <w:rPr>
          <w:rFonts w:ascii="微軟正黑體" w:eastAsia="微軟正黑體" w:hAnsi="微軟正黑體"/>
          <w:color w:val="000000"/>
          <w:spacing w:val="-8"/>
        </w:rPr>
        <w:br/>
      </w:r>
      <w:proofErr w:type="gramStart"/>
      <w:r w:rsidRPr="003C0562">
        <w:rPr>
          <w:rFonts w:ascii="微軟正黑體" w:eastAsia="微軟正黑體" w:hAnsi="微軟正黑體" w:cs="教育部標準宋體" w:hint="eastAsia"/>
          <w:kern w:val="0"/>
          <w:szCs w:val="24"/>
        </w:rPr>
        <w:t>【</w:t>
      </w:r>
      <w:proofErr w:type="gramEnd"/>
      <w:r w:rsidRPr="003C0562">
        <w:rPr>
          <w:rFonts w:ascii="微軟正黑體" w:eastAsia="微軟正黑體" w:hAnsi="微軟正黑體" w:cs="教育部標準宋體" w:hint="eastAsia"/>
          <w:kern w:val="0"/>
          <w:szCs w:val="24"/>
        </w:rPr>
        <w:t>申請信箱：</w:t>
      </w:r>
      <w:hyperlink r:id="rId5" w:history="1">
        <w:r w:rsidRPr="003C0562">
          <w:rPr>
            <w:rStyle w:val="a3"/>
            <w:rFonts w:ascii="微軟正黑體" w:eastAsia="微軟正黑體" w:hAnsi="微軟正黑體"/>
            <w:szCs w:val="24"/>
          </w:rPr>
          <w:t>p01132-011@mmc.edu.tw</w:t>
        </w:r>
      </w:hyperlink>
      <w:proofErr w:type="gramStart"/>
      <w:r w:rsidRPr="003C0562">
        <w:rPr>
          <w:rFonts w:ascii="微軟正黑體" w:eastAsia="微軟正黑體" w:hAnsi="微軟正黑體" w:cs="教育部標準宋體" w:hint="eastAsia"/>
          <w:kern w:val="0"/>
          <w:szCs w:val="24"/>
        </w:rPr>
        <w:t>】</w:t>
      </w:r>
      <w:proofErr w:type="gramEnd"/>
    </w:p>
    <w:p w14:paraId="44350D8F" w14:textId="77777777" w:rsidR="00C90637" w:rsidRPr="003C0562" w:rsidRDefault="00C90637" w:rsidP="00C90637">
      <w:pPr>
        <w:pStyle w:val="a4"/>
        <w:numPr>
          <w:ilvl w:val="1"/>
          <w:numId w:val="1"/>
        </w:numPr>
        <w:tabs>
          <w:tab w:val="left" w:pos="7740"/>
        </w:tabs>
        <w:spacing w:beforeLines="20" w:before="72" w:line="320" w:lineRule="exact"/>
        <w:ind w:leftChars="0" w:left="1134" w:right="17" w:hanging="709"/>
        <w:jc w:val="both"/>
        <w:rPr>
          <w:rFonts w:ascii="微軟正黑體" w:eastAsia="微軟正黑體" w:hAnsi="微軟正黑體"/>
          <w:color w:val="000000"/>
          <w:spacing w:val="-8"/>
        </w:rPr>
      </w:pPr>
      <w:r w:rsidRPr="003C0562">
        <w:rPr>
          <w:rFonts w:ascii="微軟正黑體" w:eastAsia="微軟正黑體" w:hAnsi="微軟正黑體" w:hint="eastAsia"/>
          <w:color w:val="000000"/>
          <w:spacing w:val="-8"/>
        </w:rPr>
        <w:t>考生姓名</w:t>
      </w:r>
      <w:r w:rsidRPr="003C0562">
        <w:rPr>
          <w:rFonts w:ascii="微軟正黑體" w:eastAsia="微軟正黑體" w:hAnsi="微軟正黑體"/>
          <w:color w:val="000000"/>
          <w:spacing w:val="-8"/>
        </w:rPr>
        <w:t>、</w:t>
      </w:r>
      <w:r w:rsidRPr="003C0562">
        <w:rPr>
          <w:rFonts w:ascii="微軟正黑體" w:eastAsia="微軟正黑體" w:hAnsi="微軟正黑體" w:hint="eastAsia"/>
          <w:color w:val="000000"/>
          <w:spacing w:val="-8"/>
        </w:rPr>
        <w:t>報考系所、複查科目</w:t>
      </w:r>
      <w:r w:rsidRPr="003C0562">
        <w:rPr>
          <w:rFonts w:ascii="微軟正黑體" w:eastAsia="微軟正黑體" w:hAnsi="微軟正黑體"/>
          <w:color w:val="000000"/>
          <w:spacing w:val="-8"/>
        </w:rPr>
        <w:t>、</w:t>
      </w:r>
      <w:r w:rsidRPr="003C0562">
        <w:rPr>
          <w:rFonts w:ascii="微軟正黑體" w:eastAsia="微軟正黑體" w:hAnsi="微軟正黑體" w:hint="eastAsia"/>
          <w:color w:val="000000"/>
          <w:spacing w:val="-8"/>
        </w:rPr>
        <w:t>原成績</w:t>
      </w:r>
      <w:r>
        <w:rPr>
          <w:rFonts w:ascii="微軟正黑體" w:eastAsia="微軟正黑體" w:hAnsi="微軟正黑體" w:hint="eastAsia"/>
          <w:color w:val="000000"/>
          <w:spacing w:val="-8"/>
        </w:rPr>
        <w:t>及聯絡方式</w:t>
      </w:r>
      <w:r w:rsidRPr="003C0562">
        <w:rPr>
          <w:rFonts w:ascii="微軟正黑體" w:eastAsia="微軟正黑體" w:hAnsi="微軟正黑體" w:hint="eastAsia"/>
          <w:color w:val="000000"/>
          <w:spacing w:val="-8"/>
        </w:rPr>
        <w:t>等應逐項填寫</w:t>
      </w:r>
      <w:proofErr w:type="gramStart"/>
      <w:r w:rsidRPr="003C0562">
        <w:rPr>
          <w:rFonts w:ascii="微軟正黑體" w:eastAsia="微軟正黑體" w:hAnsi="微軟正黑體" w:hint="eastAsia"/>
          <w:color w:val="000000"/>
          <w:spacing w:val="-8"/>
        </w:rPr>
        <w:t>清楚，</w:t>
      </w:r>
      <w:proofErr w:type="gramEnd"/>
      <w:r w:rsidRPr="003C0562">
        <w:rPr>
          <w:rFonts w:ascii="微軟正黑體" w:eastAsia="微軟正黑體" w:hAnsi="微軟正黑體" w:hint="eastAsia"/>
          <w:color w:val="000000"/>
          <w:spacing w:val="-8"/>
        </w:rPr>
        <w:t>並於簽章後掃描成P</w:t>
      </w:r>
      <w:r w:rsidRPr="003C0562">
        <w:rPr>
          <w:rFonts w:ascii="微軟正黑體" w:eastAsia="微軟正黑體" w:hAnsi="微軟正黑體"/>
          <w:color w:val="000000"/>
          <w:spacing w:val="-8"/>
        </w:rPr>
        <w:t>DF</w:t>
      </w:r>
      <w:r w:rsidRPr="003C0562">
        <w:rPr>
          <w:rFonts w:ascii="微軟正黑體" w:eastAsia="微軟正黑體" w:hAnsi="微軟正黑體" w:hint="eastAsia"/>
          <w:color w:val="000000"/>
          <w:spacing w:val="-8"/>
        </w:rPr>
        <w:t>檔。</w:t>
      </w:r>
    </w:p>
    <w:p w14:paraId="4255FFE4" w14:textId="77777777" w:rsidR="00C90637" w:rsidRPr="003C0562" w:rsidRDefault="00C90637" w:rsidP="00C90637">
      <w:pPr>
        <w:pStyle w:val="a4"/>
        <w:numPr>
          <w:ilvl w:val="1"/>
          <w:numId w:val="1"/>
        </w:numPr>
        <w:tabs>
          <w:tab w:val="left" w:pos="7740"/>
        </w:tabs>
        <w:spacing w:beforeLines="20" w:before="72" w:line="320" w:lineRule="exact"/>
        <w:ind w:leftChars="0" w:left="1134" w:right="17" w:hanging="709"/>
        <w:jc w:val="both"/>
        <w:rPr>
          <w:rFonts w:ascii="微軟正黑體" w:eastAsia="微軟正黑體" w:hAnsi="微軟正黑體"/>
          <w:color w:val="000000"/>
          <w:spacing w:val="-8"/>
        </w:rPr>
      </w:pPr>
      <w:r w:rsidRPr="003C0562">
        <w:rPr>
          <w:rFonts w:ascii="微軟正黑體" w:eastAsia="微軟正黑體" w:hAnsi="微軟正黑體" w:cs="DFKaiShu-SB-Estd-BF" w:hint="eastAsia"/>
          <w:kern w:val="0"/>
          <w:szCs w:val="24"/>
        </w:rPr>
        <w:t>申請複查須備</w:t>
      </w:r>
      <w:r>
        <w:rPr>
          <w:rFonts w:ascii="微軟正黑體" w:eastAsia="微軟正黑體" w:hAnsi="微軟正黑體" w:cs="DFKaiShu-SB-Estd-BF" w:hint="eastAsia"/>
          <w:kern w:val="0"/>
          <w:szCs w:val="24"/>
        </w:rPr>
        <w:t>妥</w:t>
      </w:r>
      <w:r w:rsidRPr="003C0562">
        <w:rPr>
          <w:rFonts w:ascii="微軟正黑體" w:eastAsia="微軟正黑體" w:hAnsi="微軟正黑體" w:cs="DFKaiShu-SB-Estd-BF" w:hint="eastAsia"/>
          <w:kern w:val="0"/>
          <w:szCs w:val="24"/>
        </w:rPr>
        <w:t>(1)本複查申請書、(2)成績通知單</w:t>
      </w:r>
    </w:p>
    <w:p w14:paraId="3CB01C5A" w14:textId="77777777" w:rsidR="00C90637" w:rsidRPr="00C90637" w:rsidRDefault="00C90637" w:rsidP="00C90637">
      <w:pPr>
        <w:pStyle w:val="a4"/>
        <w:numPr>
          <w:ilvl w:val="1"/>
          <w:numId w:val="1"/>
        </w:numPr>
        <w:tabs>
          <w:tab w:val="left" w:pos="7740"/>
        </w:tabs>
        <w:spacing w:beforeLines="20" w:before="72" w:line="320" w:lineRule="exact"/>
        <w:ind w:leftChars="0" w:left="1134" w:right="17" w:hanging="709"/>
        <w:jc w:val="both"/>
      </w:pPr>
      <w:r w:rsidRPr="00C90637">
        <w:rPr>
          <w:rFonts w:ascii="微軟正黑體" w:eastAsia="微軟正黑體" w:hAnsi="微軟正黑體" w:hint="eastAsia"/>
          <w:color w:val="000000"/>
          <w:spacing w:val="-8"/>
        </w:rPr>
        <w:t>申請</w:t>
      </w:r>
      <w:r w:rsidRPr="00C90637">
        <w:rPr>
          <w:rFonts w:ascii="微軟正黑體" w:eastAsia="微軟正黑體" w:hAnsi="微軟正黑體" w:cs="DFKaiShu-SB-Estd-BF" w:hint="eastAsia"/>
          <w:kern w:val="0"/>
          <w:szCs w:val="24"/>
        </w:rPr>
        <w:t>複查</w:t>
      </w:r>
      <w:r w:rsidRPr="00C90637">
        <w:rPr>
          <w:rFonts w:ascii="微軟正黑體" w:eastAsia="微軟正黑體" w:hAnsi="微軟正黑體" w:hint="eastAsia"/>
          <w:color w:val="000000"/>
          <w:spacing w:val="-8"/>
        </w:rPr>
        <w:t>以1次為限。複查成績以複查審查成績是否加總有誤、成績登錄是否錯誤為範圍，不得提出資料重審。</w:t>
      </w:r>
    </w:p>
    <w:p w14:paraId="55E8D18A" w14:textId="794A912B" w:rsidR="00052FEC" w:rsidRDefault="00C90637" w:rsidP="00C90637">
      <w:pPr>
        <w:pStyle w:val="a4"/>
        <w:numPr>
          <w:ilvl w:val="1"/>
          <w:numId w:val="1"/>
        </w:numPr>
        <w:tabs>
          <w:tab w:val="left" w:pos="7740"/>
        </w:tabs>
        <w:spacing w:beforeLines="20" w:before="72" w:line="320" w:lineRule="exact"/>
        <w:ind w:leftChars="0" w:left="1134" w:right="17" w:hanging="709"/>
        <w:jc w:val="both"/>
      </w:pPr>
      <w:r w:rsidRPr="00C90637">
        <w:rPr>
          <w:rFonts w:ascii="微軟正黑體" w:eastAsia="微軟正黑體" w:hAnsi="微軟正黑體" w:hint="eastAsia"/>
          <w:color w:val="000000"/>
          <w:spacing w:val="-8"/>
        </w:rPr>
        <w:t>複查</w:t>
      </w:r>
      <w:proofErr w:type="gramStart"/>
      <w:r w:rsidRPr="00C90637">
        <w:rPr>
          <w:rFonts w:ascii="微軟正黑體" w:eastAsia="微軟正黑體" w:hAnsi="微軟正黑體" w:hint="eastAsia"/>
          <w:color w:val="000000"/>
          <w:spacing w:val="-8"/>
        </w:rPr>
        <w:t>結果若致錄取</w:t>
      </w:r>
      <w:proofErr w:type="gramEnd"/>
      <w:r w:rsidRPr="00C90637">
        <w:rPr>
          <w:rFonts w:ascii="微軟正黑體" w:eastAsia="微軟正黑體" w:hAnsi="微軟正黑體" w:hint="eastAsia"/>
          <w:color w:val="000000"/>
          <w:spacing w:val="-8"/>
        </w:rPr>
        <w:t>情形有所異動，考生不得提出異議。</w:t>
      </w:r>
    </w:p>
    <w:sectPr w:rsidR="00052FEC" w:rsidSect="00C90637">
      <w:pgSz w:w="11906" w:h="16838"/>
      <w:pgMar w:top="567" w:right="737" w:bottom="39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宋體">
    <w:charset w:val="88"/>
    <w:family w:val="auto"/>
    <w:pitch w:val="variable"/>
    <w:sig w:usb0="00000001" w:usb1="080E0800" w:usb2="00000012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2240A"/>
    <w:multiLevelType w:val="hybridMultilevel"/>
    <w:tmpl w:val="12383AE8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DFEDDF4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37"/>
    <w:rsid w:val="00052FEC"/>
    <w:rsid w:val="00C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23EE"/>
  <w15:chartTrackingRefBased/>
  <w15:docId w15:val="{2CBE5B9E-C646-4F86-A87D-C115C23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C90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6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06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01132-011@mmc.edu.tw?subject=&#22312;&#28207;&#23601;&#63834;&#23416;&#29983;&#63789;&#33274;&#20837;&#23416;&#21450;&#36681;&#23416;&#35430;&#36774;&#35336;&#30059;&#22577;&#21517;&#35566;&#3542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2020-11-30T01:34:00Z</dcterms:created>
  <dcterms:modified xsi:type="dcterms:W3CDTF">2020-11-30T01:35:00Z</dcterms:modified>
</cp:coreProperties>
</file>